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X="-10" w:tblpY="-144"/>
        <w:tblW w:w="10657" w:type="dxa"/>
        <w:tblLook w:val="04A0" w:firstRow="1" w:lastRow="0" w:firstColumn="1" w:lastColumn="0" w:noHBand="0" w:noVBand="1"/>
      </w:tblPr>
      <w:tblGrid>
        <w:gridCol w:w="4961"/>
        <w:gridCol w:w="5696"/>
      </w:tblGrid>
      <w:tr w:rsidR="008603E8" w:rsidTr="00D37541">
        <w:trPr>
          <w:trHeight w:val="1756"/>
        </w:trPr>
        <w:tc>
          <w:tcPr>
            <w:tcW w:w="4961" w:type="dxa"/>
          </w:tcPr>
          <w:p w:rsidR="008603E8" w:rsidRDefault="008603E8" w:rsidP="00D37541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3C1A9A">
              <w:rPr>
                <w:rFonts w:ascii="Times New Roman" w:hAnsi="Times New Roman" w:cs="Times New Roman"/>
                <w:sz w:val="28"/>
                <w:szCs w:val="28"/>
              </w:rPr>
              <w:t xml:space="preserve">ОГИБДД ОМВД России по </w:t>
            </w:r>
            <w:proofErr w:type="spellStart"/>
            <w:r w:rsidRPr="003C1A9A">
              <w:rPr>
                <w:rFonts w:ascii="Times New Roman" w:hAnsi="Times New Roman" w:cs="Times New Roman"/>
                <w:sz w:val="28"/>
                <w:szCs w:val="28"/>
              </w:rPr>
              <w:t>Лаишевскому</w:t>
            </w:r>
            <w:proofErr w:type="spellEnd"/>
            <w:r w:rsidRPr="003C1A9A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  <w:p w:rsidR="008603E8" w:rsidRDefault="008603E8" w:rsidP="00D3754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Р.Р. Исламов</w:t>
            </w:r>
          </w:p>
        </w:tc>
        <w:tc>
          <w:tcPr>
            <w:tcW w:w="5696" w:type="dxa"/>
          </w:tcPr>
          <w:p w:rsidR="008603E8" w:rsidRDefault="008603E8" w:rsidP="00D37541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50E4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редактор</w:t>
            </w:r>
            <w:r w:rsidR="006412D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bookmarkStart w:id="0" w:name="_GoBack"/>
            <w:bookmarkEnd w:id="0"/>
            <w:r w:rsidRPr="002350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газеты «Камская новь»</w:t>
            </w:r>
          </w:p>
          <w:p w:rsidR="008603E8" w:rsidRPr="002350E4" w:rsidRDefault="008603E8" w:rsidP="00D37541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Д.Г. Суханов</w:t>
            </w:r>
          </w:p>
        </w:tc>
      </w:tr>
    </w:tbl>
    <w:p w:rsidR="004F453B" w:rsidRDefault="004F453B" w:rsidP="008603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C1A9A" w:rsidRPr="003C1A9A" w:rsidRDefault="003C1A9A" w:rsidP="003C1A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1A9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C1A9A" w:rsidRPr="003C1A9A" w:rsidRDefault="003C1A9A" w:rsidP="003C1A9A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о районном конкурсе детского творчества</w:t>
      </w:r>
    </w:p>
    <w:p w:rsidR="003C1A9A" w:rsidRPr="003C1A9A" w:rsidRDefault="002C42E7" w:rsidP="003C1A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A9A" w:rsidRPr="003C1A9A">
        <w:rPr>
          <w:rFonts w:ascii="Times New Roman" w:hAnsi="Times New Roman" w:cs="Times New Roman"/>
          <w:sz w:val="28"/>
          <w:szCs w:val="28"/>
        </w:rPr>
        <w:t>«Безопасность на дороге — забота каждого!»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42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347" cy="263347"/>
            <wp:effectExtent l="0" t="0" r="3810" b="3810"/>
            <wp:docPr id="1" name="Рисунок 1" descr="C:\Users\aigulnga\AppData\Local\Microsoft\Windows\INetCache\Content.Word\istockphoto-1453921806-17066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igulnga\AppData\Local\Microsoft\Windows\INetCache\Content.Word\istockphoto-1453921806-17066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34" cy="26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A9A" w:rsidRPr="003C1A9A" w:rsidRDefault="003C1A9A" w:rsidP="003C1A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A9A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3C1A9A" w:rsidRPr="003C1A9A" w:rsidRDefault="003C1A9A" w:rsidP="003C1A9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Настоящее Положение определяет цели, задачи, порядок организации и проведения конкурса (далее — Конкурс).</w:t>
      </w:r>
    </w:p>
    <w:p w:rsidR="003C1A9A" w:rsidRPr="003C1A9A" w:rsidRDefault="003C1A9A" w:rsidP="003C1A9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Организаторы (учредители):</w:t>
      </w:r>
    </w:p>
    <w:p w:rsidR="003C1A9A" w:rsidRPr="008603E8" w:rsidRDefault="003C1A9A" w:rsidP="008603E8">
      <w:pPr>
        <w:pStyle w:val="a5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03E8">
        <w:rPr>
          <w:rFonts w:ascii="Times New Roman" w:hAnsi="Times New Roman" w:cs="Times New Roman"/>
          <w:sz w:val="28"/>
          <w:szCs w:val="28"/>
        </w:rPr>
        <w:t xml:space="preserve">ОГИБДД ОМВД России по </w:t>
      </w:r>
      <w:proofErr w:type="spellStart"/>
      <w:r w:rsidRPr="008603E8">
        <w:rPr>
          <w:rFonts w:ascii="Times New Roman" w:hAnsi="Times New Roman" w:cs="Times New Roman"/>
          <w:sz w:val="28"/>
          <w:szCs w:val="28"/>
        </w:rPr>
        <w:t>Лаишевскому</w:t>
      </w:r>
      <w:proofErr w:type="spellEnd"/>
      <w:r w:rsidRPr="008603E8">
        <w:rPr>
          <w:rFonts w:ascii="Times New Roman" w:hAnsi="Times New Roman" w:cs="Times New Roman"/>
          <w:sz w:val="28"/>
          <w:szCs w:val="28"/>
        </w:rPr>
        <w:t xml:space="preserve"> району;</w:t>
      </w:r>
    </w:p>
    <w:p w:rsidR="003C1A9A" w:rsidRPr="008603E8" w:rsidRDefault="008603E8" w:rsidP="008603E8">
      <w:pPr>
        <w:pStyle w:val="a5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03E8">
        <w:rPr>
          <w:rFonts w:ascii="Times New Roman" w:hAnsi="Times New Roman" w:cs="Times New Roman"/>
          <w:sz w:val="28"/>
          <w:szCs w:val="28"/>
        </w:rPr>
        <w:t>Государственное Бюджетное У</w:t>
      </w:r>
      <w:r w:rsidR="003C1A9A" w:rsidRPr="008603E8">
        <w:rPr>
          <w:rFonts w:ascii="Times New Roman" w:hAnsi="Times New Roman" w:cs="Times New Roman"/>
          <w:sz w:val="28"/>
          <w:szCs w:val="28"/>
        </w:rPr>
        <w:t>чреждение «Безопасность дорожного движения» (ГБУ «БДД»);</w:t>
      </w:r>
    </w:p>
    <w:p w:rsidR="00054727" w:rsidRPr="008603E8" w:rsidRDefault="00054727" w:rsidP="008603E8">
      <w:pPr>
        <w:pStyle w:val="a5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03E8">
        <w:rPr>
          <w:rFonts w:ascii="Times New Roman" w:hAnsi="Times New Roman" w:cs="Times New Roman"/>
          <w:sz w:val="28"/>
          <w:szCs w:val="28"/>
        </w:rPr>
        <w:t>Редакция газеты «Камская новь»</w:t>
      </w:r>
    </w:p>
    <w:p w:rsidR="003C1A9A" w:rsidRPr="003C1A9A" w:rsidRDefault="003C1A9A" w:rsidP="003C1A9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Цели и задачи: формирование у обучающихся устойчивых знаний и практических навыков безопасного поведения на дорогах, воспитание ответственности за собственную жизнь и жизнь других участников дорожного движения, профилактика детского дорожно-транспортного травматизма.</w:t>
      </w:r>
    </w:p>
    <w:p w:rsidR="003C1A9A" w:rsidRPr="003C1A9A" w:rsidRDefault="003C1A9A" w:rsidP="003C1A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A9A">
        <w:rPr>
          <w:rFonts w:ascii="Times New Roman" w:hAnsi="Times New Roman" w:cs="Times New Roman"/>
          <w:b/>
          <w:bCs/>
          <w:sz w:val="28"/>
          <w:szCs w:val="28"/>
        </w:rPr>
        <w:t>II. Условия участия</w:t>
      </w:r>
    </w:p>
    <w:p w:rsidR="003C1A9A" w:rsidRPr="003C1A9A" w:rsidRDefault="003C1A9A" w:rsidP="003C1A9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 xml:space="preserve">Участники — обучающиеся муниципальных общеобразовательных организаций </w:t>
      </w:r>
      <w:proofErr w:type="spellStart"/>
      <w:r w:rsidRPr="003C1A9A"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 w:rsidRPr="003C1A9A">
        <w:rPr>
          <w:rFonts w:ascii="Times New Roman" w:hAnsi="Times New Roman" w:cs="Times New Roman"/>
          <w:sz w:val="28"/>
          <w:szCs w:val="28"/>
        </w:rPr>
        <w:t xml:space="preserve"> района, разделённые на возрастные группы:</w:t>
      </w:r>
      <w:r w:rsidR="002C42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9A" w:rsidRPr="003C1A9A" w:rsidRDefault="003C1A9A" w:rsidP="003C1A9A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младшая группа — 1–4 классы;</w:t>
      </w:r>
    </w:p>
    <w:p w:rsidR="003C1A9A" w:rsidRPr="003C1A9A" w:rsidRDefault="003C1A9A" w:rsidP="003C1A9A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средняя группа — 5–9 классы.</w:t>
      </w:r>
    </w:p>
    <w:p w:rsidR="003C1A9A" w:rsidRPr="003C1A9A" w:rsidRDefault="003C1A9A" w:rsidP="003C1A9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Конкурс проводится дистанционно, в один этап. Участие индивидуальное.</w:t>
      </w:r>
    </w:p>
    <w:p w:rsidR="003C1A9A" w:rsidRPr="003C1A9A" w:rsidRDefault="003C1A9A" w:rsidP="003C1A9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Для участия необходимо до 23</w:t>
      </w:r>
      <w:r w:rsidR="002C42E7">
        <w:rPr>
          <w:rFonts w:ascii="Times New Roman" w:hAnsi="Times New Roman" w:cs="Times New Roman"/>
          <w:sz w:val="28"/>
          <w:szCs w:val="28"/>
        </w:rPr>
        <w:t>:59 24</w:t>
      </w:r>
      <w:r>
        <w:rPr>
          <w:rFonts w:ascii="Times New Roman" w:hAnsi="Times New Roman" w:cs="Times New Roman"/>
          <w:sz w:val="28"/>
          <w:szCs w:val="28"/>
        </w:rPr>
        <w:t xml:space="preserve"> апреля 2026 г. направить </w:t>
      </w:r>
      <w:r w:rsidRPr="003C1A9A">
        <w:rPr>
          <w:rFonts w:ascii="Times New Roman" w:hAnsi="Times New Roman" w:cs="Times New Roman"/>
          <w:sz w:val="28"/>
          <w:szCs w:val="28"/>
        </w:rPr>
        <w:t>на электронный адрес: </w:t>
      </w:r>
      <w:hyperlink r:id="rId6" w:tgtFrame="_blank" w:history="1">
        <w:r w:rsidRPr="003C1A9A">
          <w:rPr>
            <w:rStyle w:val="a3"/>
            <w:rFonts w:ascii="Times New Roman" w:hAnsi="Times New Roman" w:cs="Times New Roman"/>
            <w:sz w:val="28"/>
            <w:szCs w:val="28"/>
          </w:rPr>
          <w:t>novayakama@yandex.ru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качественный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3C1A9A">
        <w:rPr>
          <w:rFonts w:ascii="Times New Roman" w:hAnsi="Times New Roman" w:cs="Times New Roman"/>
          <w:sz w:val="28"/>
          <w:szCs w:val="28"/>
        </w:rPr>
        <w:t>крин</w:t>
      </w:r>
      <w:proofErr w:type="spellEnd"/>
      <w:r w:rsidRPr="003C1A9A">
        <w:rPr>
          <w:rFonts w:ascii="Times New Roman" w:hAnsi="Times New Roman" w:cs="Times New Roman"/>
          <w:sz w:val="28"/>
          <w:szCs w:val="28"/>
        </w:rPr>
        <w:t xml:space="preserve"> конкурсн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C1A9A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1A9A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разд. III;</w:t>
      </w:r>
    </w:p>
    <w:p w:rsidR="003C1A9A" w:rsidRPr="003C1A9A" w:rsidRDefault="003C1A9A" w:rsidP="003C1A9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т</w:t>
      </w:r>
      <w:r w:rsidRPr="003C1A9A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у письма: «Конкурс БДД</w:t>
      </w:r>
      <w:r w:rsidRPr="003C1A9A">
        <w:rPr>
          <w:rFonts w:ascii="Times New Roman" w:hAnsi="Times New Roman" w:cs="Times New Roman"/>
          <w:sz w:val="28"/>
          <w:szCs w:val="28"/>
        </w:rPr>
        <w:t>».</w:t>
      </w:r>
    </w:p>
    <w:p w:rsidR="003C1A9A" w:rsidRPr="003C1A9A" w:rsidRDefault="003C1A9A" w:rsidP="003C1A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A9A">
        <w:rPr>
          <w:rFonts w:ascii="Times New Roman" w:hAnsi="Times New Roman" w:cs="Times New Roman"/>
          <w:b/>
          <w:bCs/>
          <w:sz w:val="28"/>
          <w:szCs w:val="28"/>
        </w:rPr>
        <w:t>III. Требования к конкурсным работам</w:t>
      </w:r>
    </w:p>
    <w:p w:rsidR="003C1A9A" w:rsidRPr="003C1A9A" w:rsidRDefault="003C1A9A" w:rsidP="003C1A9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Номинации:</w:t>
      </w:r>
    </w:p>
    <w:p w:rsidR="003C1A9A" w:rsidRPr="003C1A9A" w:rsidRDefault="003C1A9A" w:rsidP="003C1A9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«Лучший рисунок» (младшая группа);</w:t>
      </w:r>
    </w:p>
    <w:p w:rsidR="003C1A9A" w:rsidRPr="003C1A9A" w:rsidRDefault="003C1A9A" w:rsidP="003C1A9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«Лучший плакат» (средняя группа).</w:t>
      </w:r>
    </w:p>
    <w:p w:rsidR="003C1A9A" w:rsidRPr="003C1A9A" w:rsidRDefault="003C1A9A" w:rsidP="003C1A9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Содержание: работа должна раскрывать тему безопасности на дороге, популяризировать использование </w:t>
      </w:r>
      <w:proofErr w:type="spellStart"/>
      <w:r w:rsidRPr="003C1A9A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3C1A9A">
        <w:rPr>
          <w:rFonts w:ascii="Times New Roman" w:hAnsi="Times New Roman" w:cs="Times New Roman"/>
          <w:sz w:val="28"/>
          <w:szCs w:val="28"/>
        </w:rPr>
        <w:t xml:space="preserve"> элементов, демонстрировать правила поведения пешеходов, велосипедистов и пользователей средств индивидуальной мобильности.</w:t>
      </w:r>
    </w:p>
    <w:p w:rsidR="003C1A9A" w:rsidRPr="003C1A9A" w:rsidRDefault="003C1A9A" w:rsidP="003C1A9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Технические параметры:</w:t>
      </w:r>
    </w:p>
    <w:p w:rsidR="003C1A9A" w:rsidRPr="003C1A9A" w:rsidRDefault="003C1A9A" w:rsidP="003C1A9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формат: А4 или А3;</w:t>
      </w:r>
    </w:p>
    <w:p w:rsidR="003C1A9A" w:rsidRPr="003C1A9A" w:rsidRDefault="003C1A9A" w:rsidP="003C1A9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материал: бумага, картон;</w:t>
      </w:r>
    </w:p>
    <w:p w:rsidR="003C1A9A" w:rsidRPr="003C1A9A" w:rsidRDefault="003C1A9A" w:rsidP="003C1A9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техника: свободная (акварель, гуашь, карандаш, фломастер, смешанная);</w:t>
      </w:r>
    </w:p>
    <w:p w:rsidR="003C1A9A" w:rsidRPr="003C1A9A" w:rsidRDefault="003C1A9A" w:rsidP="003C1A9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 xml:space="preserve">Каждая работа снабжается информацией: </w:t>
      </w:r>
      <w:r w:rsidR="00054727">
        <w:rPr>
          <w:rFonts w:ascii="Times New Roman" w:hAnsi="Times New Roman" w:cs="Times New Roman"/>
          <w:sz w:val="28"/>
          <w:szCs w:val="28"/>
        </w:rPr>
        <w:t xml:space="preserve">номинация рисунка, </w:t>
      </w:r>
      <w:r w:rsidRPr="003C1A9A">
        <w:rPr>
          <w:rFonts w:ascii="Times New Roman" w:hAnsi="Times New Roman" w:cs="Times New Roman"/>
          <w:sz w:val="28"/>
          <w:szCs w:val="28"/>
        </w:rPr>
        <w:t>ФИО автора, класс, полное наименование образовательной организации, контактный телефон руководителя (закреплённого педагога).</w:t>
      </w:r>
    </w:p>
    <w:p w:rsidR="003C1A9A" w:rsidRPr="003C1A9A" w:rsidRDefault="003C1A9A" w:rsidP="003C1A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A9A">
        <w:rPr>
          <w:rFonts w:ascii="Times New Roman" w:hAnsi="Times New Roman" w:cs="Times New Roman"/>
          <w:b/>
          <w:bCs/>
          <w:sz w:val="28"/>
          <w:szCs w:val="28"/>
        </w:rPr>
        <w:t>IV. Критерии оценивания</w:t>
      </w:r>
    </w:p>
    <w:p w:rsidR="003C1A9A" w:rsidRPr="003C1A9A" w:rsidRDefault="003C1A9A" w:rsidP="003C1A9A">
      <w:p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Жюри оценивает по 5-балльной шкале:</w:t>
      </w:r>
    </w:p>
    <w:p w:rsidR="003C1A9A" w:rsidRPr="003C1A9A" w:rsidRDefault="003C1A9A" w:rsidP="003C1A9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Соответствие теме конкурса.</w:t>
      </w:r>
    </w:p>
    <w:p w:rsidR="003C1A9A" w:rsidRPr="003C1A9A" w:rsidRDefault="003C1A9A" w:rsidP="003C1A9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Оригинальность замысла и креативность подачи.</w:t>
      </w:r>
    </w:p>
    <w:p w:rsidR="003C1A9A" w:rsidRPr="003C1A9A" w:rsidRDefault="003C1A9A" w:rsidP="003C1A9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Художественное и техническое исполнение.</w:t>
      </w:r>
    </w:p>
    <w:p w:rsidR="003C1A9A" w:rsidRPr="003C1A9A" w:rsidRDefault="003C1A9A" w:rsidP="003C1A9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Практическая значимость (возможность дальнейшего использования в просветительской деятельности).</w:t>
      </w:r>
    </w:p>
    <w:p w:rsidR="003C1A9A" w:rsidRPr="003C1A9A" w:rsidRDefault="003C1A9A" w:rsidP="003C1A9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Соблюдение требований к оформлению.</w:t>
      </w:r>
    </w:p>
    <w:p w:rsidR="003C1A9A" w:rsidRPr="003C1A9A" w:rsidRDefault="003C1A9A" w:rsidP="003C1A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A9A">
        <w:rPr>
          <w:rFonts w:ascii="Times New Roman" w:hAnsi="Times New Roman" w:cs="Times New Roman"/>
          <w:b/>
          <w:bCs/>
          <w:sz w:val="28"/>
          <w:szCs w:val="28"/>
        </w:rPr>
        <w:t>V. Жюри</w:t>
      </w:r>
    </w:p>
    <w:p w:rsidR="003C1A9A" w:rsidRPr="003C1A9A" w:rsidRDefault="003C1A9A" w:rsidP="003C1A9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В состав включаются:</w:t>
      </w:r>
    </w:p>
    <w:p w:rsidR="003C1A9A" w:rsidRPr="003C1A9A" w:rsidRDefault="003C1A9A" w:rsidP="003C1A9A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представители ОГИБДД;</w:t>
      </w:r>
    </w:p>
    <w:p w:rsidR="003C1A9A" w:rsidRPr="003C1A9A" w:rsidRDefault="003C1A9A" w:rsidP="003C1A9A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специалисты ГБУ «БДД»;</w:t>
      </w:r>
    </w:p>
    <w:p w:rsidR="003C1A9A" w:rsidRPr="003C1A9A" w:rsidRDefault="003C1A9A" w:rsidP="003C1A9A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054727">
        <w:rPr>
          <w:rFonts w:ascii="Times New Roman" w:hAnsi="Times New Roman" w:cs="Times New Roman"/>
          <w:sz w:val="28"/>
          <w:szCs w:val="28"/>
        </w:rPr>
        <w:t>редакции газеты «Камская новь»</w:t>
      </w:r>
      <w:r w:rsidRPr="003C1A9A">
        <w:rPr>
          <w:rFonts w:ascii="Times New Roman" w:hAnsi="Times New Roman" w:cs="Times New Roman"/>
          <w:sz w:val="28"/>
          <w:szCs w:val="28"/>
        </w:rPr>
        <w:t>.</w:t>
      </w:r>
    </w:p>
    <w:p w:rsidR="003C1A9A" w:rsidRPr="003C1A9A" w:rsidRDefault="003C1A9A" w:rsidP="003C1A9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Решения жюри окончательны и обжалованию не подлежат.</w:t>
      </w:r>
    </w:p>
    <w:p w:rsidR="003C1A9A" w:rsidRPr="003C1A9A" w:rsidRDefault="002C42E7" w:rsidP="003C1A9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подводятся до 27</w:t>
      </w:r>
      <w:r w:rsidR="003C1A9A" w:rsidRPr="003C1A9A">
        <w:rPr>
          <w:rFonts w:ascii="Times New Roman" w:hAnsi="Times New Roman" w:cs="Times New Roman"/>
          <w:sz w:val="28"/>
          <w:szCs w:val="28"/>
        </w:rPr>
        <w:t xml:space="preserve"> апреля 2026 г. и размещаются на официальном сайте </w:t>
      </w:r>
      <w:r w:rsidR="00054727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054727" w:rsidRPr="003C1A9A">
        <w:rPr>
          <w:rFonts w:ascii="Times New Roman" w:hAnsi="Times New Roman" w:cs="Times New Roman"/>
          <w:sz w:val="28"/>
          <w:szCs w:val="28"/>
        </w:rPr>
        <w:t xml:space="preserve">в социальных сетях </w:t>
      </w:r>
      <w:r w:rsidR="00054727">
        <w:rPr>
          <w:rFonts w:ascii="Times New Roman" w:hAnsi="Times New Roman" w:cs="Times New Roman"/>
          <w:sz w:val="28"/>
          <w:szCs w:val="28"/>
        </w:rPr>
        <w:t>газеты «Камская новь»</w:t>
      </w:r>
      <w:r w:rsidR="003C1A9A" w:rsidRPr="003C1A9A">
        <w:rPr>
          <w:rFonts w:ascii="Times New Roman" w:hAnsi="Times New Roman" w:cs="Times New Roman"/>
          <w:sz w:val="28"/>
          <w:szCs w:val="28"/>
        </w:rPr>
        <w:t xml:space="preserve"> и в социальных сетях ОГИБДД.</w:t>
      </w:r>
    </w:p>
    <w:p w:rsidR="003C1A9A" w:rsidRPr="003C1A9A" w:rsidRDefault="003C1A9A" w:rsidP="003C1A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A9A">
        <w:rPr>
          <w:rFonts w:ascii="Times New Roman" w:hAnsi="Times New Roman" w:cs="Times New Roman"/>
          <w:b/>
          <w:bCs/>
          <w:sz w:val="28"/>
          <w:szCs w:val="28"/>
        </w:rPr>
        <w:t>VI. Победители и награждение</w:t>
      </w:r>
    </w:p>
    <w:p w:rsidR="00C14042" w:rsidRPr="00C14042" w:rsidRDefault="00C14042" w:rsidP="00C14042">
      <w:pPr>
        <w:ind w:left="720"/>
        <w:rPr>
          <w:rFonts w:ascii="Times New Roman" w:hAnsi="Times New Roman" w:cs="Times New Roman"/>
          <w:sz w:val="28"/>
          <w:szCs w:val="28"/>
        </w:rPr>
      </w:pPr>
      <w:r w:rsidRPr="00C14042">
        <w:rPr>
          <w:rFonts w:ascii="Times New Roman" w:hAnsi="Times New Roman" w:cs="Times New Roman"/>
          <w:sz w:val="28"/>
          <w:szCs w:val="28"/>
        </w:rPr>
        <w:t>Итоги конкурса: призы для младшей и средней группы</w:t>
      </w:r>
    </w:p>
    <w:p w:rsidR="00C14042" w:rsidRPr="00C14042" w:rsidRDefault="00C14042" w:rsidP="00C14042">
      <w:pPr>
        <w:ind w:left="720"/>
        <w:rPr>
          <w:rFonts w:ascii="Times New Roman" w:hAnsi="Times New Roman" w:cs="Times New Roman"/>
          <w:sz w:val="28"/>
          <w:szCs w:val="28"/>
        </w:rPr>
      </w:pPr>
      <w:r w:rsidRPr="00C14042">
        <w:rPr>
          <w:rFonts w:ascii="Times New Roman" w:hAnsi="Times New Roman" w:cs="Times New Roman"/>
          <w:sz w:val="28"/>
          <w:szCs w:val="28"/>
        </w:rPr>
        <w:t>Младшая группа</w:t>
      </w:r>
    </w:p>
    <w:p w:rsidR="00C14042" w:rsidRPr="00C14042" w:rsidRDefault="00C14042" w:rsidP="00C14042">
      <w:pPr>
        <w:ind w:left="720"/>
        <w:rPr>
          <w:rFonts w:ascii="Times New Roman" w:hAnsi="Times New Roman" w:cs="Times New Roman"/>
          <w:sz w:val="28"/>
          <w:szCs w:val="28"/>
        </w:rPr>
      </w:pPr>
      <w:r w:rsidRPr="00C14042">
        <w:rPr>
          <w:rFonts w:ascii="Times New Roman" w:hAnsi="Times New Roman" w:cs="Times New Roman"/>
          <w:sz w:val="28"/>
          <w:szCs w:val="28"/>
        </w:rPr>
        <w:t>1 место — самокат.</w:t>
      </w:r>
    </w:p>
    <w:p w:rsidR="00C14042" w:rsidRPr="00C14042" w:rsidRDefault="00C14042" w:rsidP="00C14042">
      <w:pPr>
        <w:ind w:left="720"/>
        <w:rPr>
          <w:rFonts w:ascii="Times New Roman" w:hAnsi="Times New Roman" w:cs="Times New Roman"/>
          <w:sz w:val="28"/>
          <w:szCs w:val="28"/>
        </w:rPr>
      </w:pPr>
      <w:r w:rsidRPr="00C14042">
        <w:rPr>
          <w:rFonts w:ascii="Times New Roman" w:hAnsi="Times New Roman" w:cs="Times New Roman"/>
          <w:sz w:val="28"/>
          <w:szCs w:val="28"/>
        </w:rPr>
        <w:t>2 место — мягкая игрушка.</w:t>
      </w:r>
    </w:p>
    <w:p w:rsidR="00C14042" w:rsidRPr="00C14042" w:rsidRDefault="00C14042" w:rsidP="00C14042">
      <w:pPr>
        <w:ind w:left="720"/>
        <w:rPr>
          <w:rFonts w:ascii="Times New Roman" w:hAnsi="Times New Roman" w:cs="Times New Roman"/>
          <w:sz w:val="28"/>
          <w:szCs w:val="28"/>
        </w:rPr>
      </w:pPr>
      <w:r w:rsidRPr="00C14042">
        <w:rPr>
          <w:rFonts w:ascii="Times New Roman" w:hAnsi="Times New Roman" w:cs="Times New Roman"/>
          <w:sz w:val="28"/>
          <w:szCs w:val="28"/>
        </w:rPr>
        <w:lastRenderedPageBreak/>
        <w:t xml:space="preserve">3 место — </w:t>
      </w:r>
      <w:proofErr w:type="spellStart"/>
      <w:r w:rsidRPr="00C14042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C14042">
        <w:rPr>
          <w:rFonts w:ascii="Times New Roman" w:hAnsi="Times New Roman" w:cs="Times New Roman"/>
          <w:sz w:val="28"/>
          <w:szCs w:val="28"/>
        </w:rPr>
        <w:t>-коврик.</w:t>
      </w:r>
    </w:p>
    <w:p w:rsidR="00C14042" w:rsidRPr="00C14042" w:rsidRDefault="00C14042" w:rsidP="00C14042">
      <w:pPr>
        <w:ind w:left="720"/>
        <w:rPr>
          <w:rFonts w:ascii="Times New Roman" w:hAnsi="Times New Roman" w:cs="Times New Roman"/>
          <w:sz w:val="28"/>
          <w:szCs w:val="28"/>
        </w:rPr>
      </w:pPr>
      <w:r w:rsidRPr="00C14042"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C14042" w:rsidRPr="00C14042" w:rsidRDefault="00C14042" w:rsidP="00C14042">
      <w:pPr>
        <w:ind w:left="720"/>
        <w:rPr>
          <w:rFonts w:ascii="Times New Roman" w:hAnsi="Times New Roman" w:cs="Times New Roman"/>
          <w:sz w:val="28"/>
          <w:szCs w:val="28"/>
        </w:rPr>
      </w:pPr>
      <w:r w:rsidRPr="00C14042">
        <w:rPr>
          <w:rFonts w:ascii="Times New Roman" w:hAnsi="Times New Roman" w:cs="Times New Roman"/>
          <w:sz w:val="28"/>
          <w:szCs w:val="28"/>
        </w:rPr>
        <w:t>1 место — органайзер в багажник.</w:t>
      </w:r>
    </w:p>
    <w:p w:rsidR="00C14042" w:rsidRPr="00C14042" w:rsidRDefault="00C14042" w:rsidP="00C14042">
      <w:pPr>
        <w:ind w:left="720"/>
        <w:rPr>
          <w:rFonts w:ascii="Times New Roman" w:hAnsi="Times New Roman" w:cs="Times New Roman"/>
          <w:sz w:val="28"/>
          <w:szCs w:val="28"/>
        </w:rPr>
      </w:pPr>
      <w:r w:rsidRPr="00C14042">
        <w:rPr>
          <w:rFonts w:ascii="Times New Roman" w:hAnsi="Times New Roman" w:cs="Times New Roman"/>
          <w:sz w:val="28"/>
          <w:szCs w:val="28"/>
        </w:rPr>
        <w:t>2 место — автомобильный плед-подушка.</w:t>
      </w:r>
    </w:p>
    <w:p w:rsidR="003C1A9A" w:rsidRPr="003C1A9A" w:rsidRDefault="00C14042" w:rsidP="00C14042">
      <w:pPr>
        <w:ind w:left="720"/>
        <w:rPr>
          <w:rFonts w:ascii="Times New Roman" w:hAnsi="Times New Roman" w:cs="Times New Roman"/>
          <w:sz w:val="28"/>
          <w:szCs w:val="28"/>
        </w:rPr>
      </w:pPr>
      <w:r w:rsidRPr="00C14042">
        <w:rPr>
          <w:rFonts w:ascii="Times New Roman" w:hAnsi="Times New Roman" w:cs="Times New Roman"/>
          <w:sz w:val="28"/>
          <w:szCs w:val="28"/>
        </w:rPr>
        <w:t>3 место — деревянный конструктор.</w:t>
      </w:r>
      <w:r w:rsidR="00DD4790">
        <w:rPr>
          <w:rFonts w:ascii="Times New Roman" w:hAnsi="Times New Roman" w:cs="Times New Roman"/>
          <w:sz w:val="28"/>
          <w:szCs w:val="28"/>
        </w:rPr>
        <w:br/>
      </w:r>
    </w:p>
    <w:p w:rsidR="003C1A9A" w:rsidRPr="00366D71" w:rsidRDefault="00366D71" w:rsidP="00724767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66D71">
        <w:rPr>
          <w:rFonts w:ascii="Times New Roman" w:hAnsi="Times New Roman" w:cs="Times New Roman"/>
          <w:sz w:val="28"/>
          <w:szCs w:val="28"/>
        </w:rPr>
        <w:t>Торжественное н</w:t>
      </w:r>
      <w:r w:rsidR="003C1A9A" w:rsidRPr="00366D71">
        <w:rPr>
          <w:rFonts w:ascii="Times New Roman" w:hAnsi="Times New Roman" w:cs="Times New Roman"/>
          <w:sz w:val="28"/>
          <w:szCs w:val="28"/>
        </w:rPr>
        <w:t>аг</w:t>
      </w:r>
      <w:r w:rsidRPr="00366D71">
        <w:rPr>
          <w:rFonts w:ascii="Times New Roman" w:hAnsi="Times New Roman" w:cs="Times New Roman"/>
          <w:sz w:val="28"/>
          <w:szCs w:val="28"/>
        </w:rPr>
        <w:t>раждение состоится  28 апреля</w:t>
      </w:r>
      <w:r w:rsidR="003C1A9A" w:rsidRPr="00366D71">
        <w:rPr>
          <w:rFonts w:ascii="Times New Roman" w:hAnsi="Times New Roman" w:cs="Times New Roman"/>
          <w:sz w:val="28"/>
          <w:szCs w:val="28"/>
        </w:rPr>
        <w:t xml:space="preserve"> 2026 г.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3C1A9A" w:rsidRPr="00366D71">
        <w:rPr>
          <w:rFonts w:ascii="Times New Roman" w:hAnsi="Times New Roman" w:cs="Times New Roman"/>
          <w:b/>
          <w:bCs/>
          <w:sz w:val="28"/>
          <w:szCs w:val="28"/>
        </w:rPr>
        <w:t>VII. Порядок использования результатов конкурса</w:t>
      </w:r>
    </w:p>
    <w:p w:rsidR="003C1A9A" w:rsidRPr="003C1A9A" w:rsidRDefault="003C1A9A" w:rsidP="003C1A9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Конкурсные работы могут экспонироваться в учреждениях образования, использоваться в агитационных материалах и мероприятиях по пропаганде безопасности дорожного движения без дополнительного согласования и без выплаты гонораров.</w:t>
      </w:r>
    </w:p>
    <w:p w:rsidR="003C1A9A" w:rsidRPr="003C1A9A" w:rsidRDefault="003C1A9A" w:rsidP="003C1A9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 xml:space="preserve">Авторские права сохраняются за участниками; организаторы вправе использовать работы </w:t>
      </w:r>
      <w:proofErr w:type="spellStart"/>
      <w:r w:rsidRPr="003C1A9A">
        <w:rPr>
          <w:rFonts w:ascii="Times New Roman" w:hAnsi="Times New Roman" w:cs="Times New Roman"/>
          <w:sz w:val="28"/>
          <w:szCs w:val="28"/>
        </w:rPr>
        <w:t>некоммерчески</w:t>
      </w:r>
      <w:proofErr w:type="spellEnd"/>
      <w:r w:rsidRPr="003C1A9A">
        <w:rPr>
          <w:rFonts w:ascii="Times New Roman" w:hAnsi="Times New Roman" w:cs="Times New Roman"/>
          <w:sz w:val="28"/>
          <w:szCs w:val="28"/>
        </w:rPr>
        <w:t xml:space="preserve"> с указанием имени автора.</w:t>
      </w:r>
    </w:p>
    <w:p w:rsidR="00CF6DE6" w:rsidRPr="0012231C" w:rsidRDefault="003C1A9A" w:rsidP="00CF6D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A9A">
        <w:rPr>
          <w:rFonts w:ascii="Times New Roman" w:hAnsi="Times New Roman" w:cs="Times New Roman"/>
          <w:b/>
          <w:bCs/>
          <w:sz w:val="28"/>
          <w:szCs w:val="28"/>
        </w:rPr>
        <w:t xml:space="preserve">VIII. </w:t>
      </w:r>
      <w:r w:rsidR="00CF6DE6" w:rsidRPr="00CF6DE6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  <w:r w:rsidR="0012231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2231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2231C" w:rsidRPr="0012231C">
        <w:rPr>
          <w:rFonts w:ascii="Times New Roman" w:hAnsi="Times New Roman" w:cs="Times New Roman"/>
          <w:b/>
          <w:bCs/>
          <w:sz w:val="28"/>
          <w:szCs w:val="28"/>
        </w:rPr>
        <w:t xml:space="preserve">Редакция газеты «Камская новь» (Кама </w:t>
      </w:r>
      <w:proofErr w:type="spellStart"/>
      <w:r w:rsidR="0012231C" w:rsidRPr="0012231C">
        <w:rPr>
          <w:rFonts w:ascii="Times New Roman" w:hAnsi="Times New Roman" w:cs="Times New Roman"/>
          <w:b/>
          <w:bCs/>
          <w:sz w:val="28"/>
          <w:szCs w:val="28"/>
        </w:rPr>
        <w:t>ягы</w:t>
      </w:r>
      <w:proofErr w:type="spellEnd"/>
      <w:r w:rsidR="0012231C" w:rsidRPr="0012231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2231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F6DE6" w:rsidRPr="00CF6DE6">
        <w:rPr>
          <w:rFonts w:ascii="Times New Roman" w:hAnsi="Times New Roman" w:cs="Times New Roman"/>
          <w:b/>
          <w:bCs/>
          <w:sz w:val="28"/>
          <w:szCs w:val="28"/>
        </w:rPr>
        <w:t>E-</w:t>
      </w:r>
      <w:proofErr w:type="spellStart"/>
      <w:r w:rsidR="00CF6DE6" w:rsidRPr="00CF6DE6">
        <w:rPr>
          <w:rFonts w:ascii="Times New Roman" w:hAnsi="Times New Roman" w:cs="Times New Roman"/>
          <w:b/>
          <w:bCs/>
          <w:sz w:val="28"/>
          <w:szCs w:val="28"/>
        </w:rPr>
        <w:t>mail</w:t>
      </w:r>
      <w:proofErr w:type="spellEnd"/>
      <w:r w:rsidR="00CF6DE6" w:rsidRPr="00CF6DE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7" w:history="1">
        <w:r w:rsidR="00CF6DE6" w:rsidRPr="001C3764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novayakama@yandex.ru</w:t>
        </w:r>
      </w:hyperlink>
      <w:r w:rsidR="0012231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F6DE6" w:rsidRPr="00CF6DE6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="008603E8">
        <w:rPr>
          <w:rFonts w:ascii="Times New Roman" w:hAnsi="Times New Roman" w:cs="Times New Roman"/>
          <w:b/>
          <w:bCs/>
          <w:sz w:val="28"/>
          <w:szCs w:val="28"/>
        </w:rPr>
        <w:t xml:space="preserve">2-57-49 </w:t>
      </w:r>
      <w:r w:rsidR="008603E8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3C1A9A" w:rsidRPr="003C1A9A" w:rsidRDefault="00CF6DE6" w:rsidP="00CF6DE6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3C1A9A" w:rsidRPr="003C1A9A">
        <w:rPr>
          <w:rFonts w:ascii="Times New Roman" w:hAnsi="Times New Roman" w:cs="Times New Roman"/>
          <w:sz w:val="28"/>
          <w:szCs w:val="28"/>
        </w:rPr>
        <w:br/>
      </w:r>
    </w:p>
    <w:p w:rsidR="00B054FF" w:rsidRPr="003C1A9A" w:rsidRDefault="00B054FF">
      <w:pPr>
        <w:rPr>
          <w:rFonts w:ascii="Times New Roman" w:hAnsi="Times New Roman" w:cs="Times New Roman"/>
          <w:sz w:val="28"/>
          <w:szCs w:val="28"/>
        </w:rPr>
      </w:pPr>
    </w:p>
    <w:sectPr w:rsidR="00B054FF" w:rsidRPr="003C1A9A" w:rsidSect="004F45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923"/>
    <w:multiLevelType w:val="multilevel"/>
    <w:tmpl w:val="F62E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23ABB"/>
    <w:multiLevelType w:val="multilevel"/>
    <w:tmpl w:val="C5D04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15FE9"/>
    <w:multiLevelType w:val="multilevel"/>
    <w:tmpl w:val="69D48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9C7E44"/>
    <w:multiLevelType w:val="multilevel"/>
    <w:tmpl w:val="BA48E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63B01"/>
    <w:multiLevelType w:val="multilevel"/>
    <w:tmpl w:val="A288A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37CE8"/>
    <w:multiLevelType w:val="multilevel"/>
    <w:tmpl w:val="69D69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C0778F"/>
    <w:multiLevelType w:val="multilevel"/>
    <w:tmpl w:val="D498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64B71"/>
    <w:multiLevelType w:val="multilevel"/>
    <w:tmpl w:val="D92CE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78"/>
    <w:rsid w:val="00054727"/>
    <w:rsid w:val="0012231C"/>
    <w:rsid w:val="002350E4"/>
    <w:rsid w:val="002C42E7"/>
    <w:rsid w:val="00366D71"/>
    <w:rsid w:val="003C1A9A"/>
    <w:rsid w:val="004F453B"/>
    <w:rsid w:val="006412D9"/>
    <w:rsid w:val="008603E8"/>
    <w:rsid w:val="009F2E78"/>
    <w:rsid w:val="00B054FF"/>
    <w:rsid w:val="00BC57B5"/>
    <w:rsid w:val="00C14042"/>
    <w:rsid w:val="00CF6DE6"/>
    <w:rsid w:val="00D37541"/>
    <w:rsid w:val="00DD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2FF1"/>
  <w15:chartTrackingRefBased/>
  <w15:docId w15:val="{986797A6-1467-47C8-AEA1-2D977547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A9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0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ayakam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ayakama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Айгуль Н. Галлямова</cp:lastModifiedBy>
  <cp:revision>17</cp:revision>
  <dcterms:created xsi:type="dcterms:W3CDTF">2026-04-06T07:36:00Z</dcterms:created>
  <dcterms:modified xsi:type="dcterms:W3CDTF">2026-04-07T09:15:00Z</dcterms:modified>
</cp:coreProperties>
</file>